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0FDDF" w14:textId="6036C266" w:rsidR="00435DCA" w:rsidRDefault="00435DCA">
      <w:r>
        <w:t>A DÖRKEN bemutatkozik – jöjjön, ismerjen meg minket!</w:t>
      </w:r>
    </w:p>
    <w:p w14:paraId="2FCCB22D" w14:textId="679CFC6E" w:rsidR="00435DCA" w:rsidRDefault="00435DCA">
      <w:r>
        <w:t>Az életben vannak különös védelemre érdemes értékek. Ezek nagyrésze többnyire rejtve marad, és csak akkor vesszük észre amikor már hiányoznak. Mi a DÖRKEN-</w:t>
      </w:r>
      <w:proofErr w:type="spellStart"/>
      <w:r>
        <w:t>nél</w:t>
      </w:r>
      <w:proofErr w:type="spellEnd"/>
      <w:r>
        <w:t xml:space="preserve"> immár több, mint 125 éve  (Magyarországon közel 30 éve) védjük pontosan </w:t>
      </w:r>
      <w:r w:rsidR="001936B1">
        <w:t>azokat a dolgokat</w:t>
      </w:r>
      <w:r w:rsidR="008356ED">
        <w:t>, amelyek különösen fontosak és ugyanakkor láthatatlanok: a legkisebb épületszerkezettől kezdv</w:t>
      </w:r>
      <w:r w:rsidR="00817EE9">
        <w:t xml:space="preserve">e az egész épületig. Merüljön el </w:t>
      </w:r>
      <w:r w:rsidR="008356ED">
        <w:t>világunkba</w:t>
      </w:r>
      <w:r w:rsidR="00817EE9">
        <w:t>n</w:t>
      </w:r>
      <w:r w:rsidR="008356ED">
        <w:t xml:space="preserve">: </w:t>
      </w:r>
      <w:proofErr w:type="spellStart"/>
      <w:r w:rsidR="008356ED">
        <w:t>Discover</w:t>
      </w:r>
      <w:proofErr w:type="spellEnd"/>
      <w:r w:rsidR="008356ED">
        <w:t xml:space="preserve"> </w:t>
      </w:r>
      <w:proofErr w:type="spellStart"/>
      <w:r w:rsidR="008356ED">
        <w:t>Expertise</w:t>
      </w:r>
      <w:proofErr w:type="spellEnd"/>
      <w:r w:rsidR="008356ED">
        <w:t xml:space="preserve">! </w:t>
      </w:r>
      <w:r w:rsidR="00817EE9">
        <w:t>Fedezze fel szakértelmünket!</w:t>
      </w:r>
    </w:p>
    <w:p w14:paraId="5ECA528A" w14:textId="2CEF3243" w:rsidR="008356ED" w:rsidRDefault="00817EE9">
      <w:r>
        <w:t>Mindegy milyen kihívásról van szó</w:t>
      </w:r>
      <w:r w:rsidR="008356ED">
        <w:t xml:space="preserve">, a legtöbbször igaz: </w:t>
      </w:r>
      <w:r>
        <w:t xml:space="preserve">a </w:t>
      </w:r>
      <w:r w:rsidR="008356ED">
        <w:t xml:space="preserve">DÖRKEN a partnereivel szoros együttműködésben </w:t>
      </w:r>
      <w:r w:rsidR="00305255">
        <w:t xml:space="preserve">talál az adott feladatra megoldást. </w:t>
      </w:r>
      <w:r>
        <w:t xml:space="preserve">Mindegy, hogy a kondenzációtól vagy külső hatásoktól védő, nagy teljesítményű membránokról, vagy az autókban a biztonságot szolgáló alkatrészeket a környezeti hatásoktól megóvó alkatrészekről beszélünk  - a DÖRKEN portfóliója szinte mindig a rejtve maradó helyeken hozza a teljesítményét.  </w:t>
      </w:r>
    </w:p>
    <w:p w14:paraId="0C1219DC" w14:textId="6354C873" w:rsidR="003A415A" w:rsidRDefault="004D5C54">
      <w:r>
        <w:t xml:space="preserve">Szakértelmünk a rejtett értékek területén nem korlátozódik kizárólag a fizikailag is megjelenő membránjainkra és vegyi bevonatainkra. Átvitt értelemben </w:t>
      </w:r>
      <w:r w:rsidR="00E145B7">
        <w:t xml:space="preserve">is </w:t>
      </w:r>
      <w:r>
        <w:t>meghatározó a DÖRKEN</w:t>
      </w:r>
      <w:r w:rsidR="00E145B7">
        <w:t>-</w:t>
      </w:r>
      <w:proofErr w:type="spellStart"/>
      <w:r w:rsidR="00E145B7">
        <w:t>nél</w:t>
      </w:r>
      <w:proofErr w:type="spellEnd"/>
      <w:r>
        <w:t xml:space="preserve"> a következő al</w:t>
      </w:r>
      <w:r w:rsidR="00A26D8B">
        <w:t>apállás: „Bizalom, hűség, megbízhatóság és emberség áll az első helyen</w:t>
      </w:r>
      <w:r w:rsidR="00E145B7">
        <w:t>.</w:t>
      </w:r>
      <w:r w:rsidR="002666D3">
        <w:t xml:space="preserve"> Ez a követelmény központi eleme a vállalkozásunk szellemiségének – ez határozza meg a szolgáltatásunkat, a partnereinkkel való együttműködést és természetesen az egymá</w:t>
      </w:r>
      <w:r w:rsidR="00817EE9">
        <w:t>shoz való viszonyunkat is”,  nyilatkozta</w:t>
      </w:r>
      <w:r w:rsidR="002666D3">
        <w:t xml:space="preserve"> </w:t>
      </w:r>
      <w:proofErr w:type="spellStart"/>
      <w:r w:rsidR="002666D3">
        <w:t>Thorsten</w:t>
      </w:r>
      <w:proofErr w:type="spellEnd"/>
      <w:r w:rsidR="002666D3">
        <w:t xml:space="preserve"> Koch.</w:t>
      </w:r>
    </w:p>
    <w:p w14:paraId="12EF844B" w14:textId="7BAB15AF" w:rsidR="002666D3" w:rsidRDefault="002666D3">
      <w:r>
        <w:t>A DÖRKEN kompetencia csokra</w:t>
      </w:r>
    </w:p>
    <w:p w14:paraId="6D6BCC63" w14:textId="6CD3CA9D" w:rsidR="002666D3" w:rsidRDefault="002666D3">
      <w:r>
        <w:t xml:space="preserve">Hasznosítsa a sok éves tapasztalatunkat és szaktudásunkat. Szakembereink szenvedélye napról napra </w:t>
      </w:r>
      <w:proofErr w:type="spellStart"/>
      <w:r>
        <w:t>továbbfejleszteni</w:t>
      </w:r>
      <w:proofErr w:type="spellEnd"/>
      <w:r>
        <w:t>, javítani a már j</w:t>
      </w:r>
      <w:r w:rsidR="00817EE9">
        <w:t>ól bevált termékeken</w:t>
      </w:r>
      <w:r>
        <w:t xml:space="preserve">. Teljesítményünk szétárad a </w:t>
      </w:r>
      <w:proofErr w:type="spellStart"/>
      <w:r w:rsidR="00DB2F43">
        <w:t>w</w:t>
      </w:r>
      <w:r>
        <w:t>estfáliai</w:t>
      </w:r>
      <w:proofErr w:type="spellEnd"/>
      <w:r>
        <w:t xml:space="preserve"> </w:t>
      </w:r>
      <w:proofErr w:type="spellStart"/>
      <w:r w:rsidR="00817EE9">
        <w:t>Herdeckéből</w:t>
      </w:r>
      <w:proofErr w:type="spellEnd"/>
      <w:r w:rsidR="00817EE9">
        <w:t xml:space="preserve"> az egész világon</w:t>
      </w:r>
      <w:r w:rsidR="00DB2F43">
        <w:t xml:space="preserve"> és jótállnak a „Made in </w:t>
      </w:r>
      <w:proofErr w:type="spellStart"/>
      <w:r w:rsidR="00DB2F43">
        <w:t>German</w:t>
      </w:r>
      <w:proofErr w:type="spellEnd"/>
      <w:r w:rsidR="00DB2F43">
        <w:t>” minőségért.</w:t>
      </w:r>
    </w:p>
    <w:p w14:paraId="2E4A75A8" w14:textId="490F4232" w:rsidR="00DB2F43" w:rsidRDefault="00DB2F43">
      <w:r>
        <w:t xml:space="preserve">A DÖRKEN </w:t>
      </w:r>
      <w:proofErr w:type="spellStart"/>
      <w:r>
        <w:t>Coatings</w:t>
      </w:r>
      <w:proofErr w:type="spellEnd"/>
      <w:r>
        <w:t xml:space="preserve"> a magas minőségű felületvédelem specialistája és számtalan felhasználási területre kínál megoldásokat, úgy mint </w:t>
      </w:r>
      <w:r w:rsidR="005D68EB">
        <w:t xml:space="preserve">nagy teljesítményű korrózió védelem vagy csúcs minőségű </w:t>
      </w:r>
      <w:r w:rsidR="005F2249">
        <w:t xml:space="preserve">diszperziók és lakkok épületszerkezetekre, homlokzatokra és beltéri falfelületekre. Nem utolsó sorban a DÖRKEN </w:t>
      </w:r>
      <w:proofErr w:type="spellStart"/>
      <w:r w:rsidR="005F2249">
        <w:t>Coatings</w:t>
      </w:r>
      <w:proofErr w:type="spellEnd"/>
      <w:r w:rsidR="005F2249">
        <w:t xml:space="preserve"> munkatársai megbízható és jól képzett partnerek a pigmentpaszták és színkeverő rendszerek témakörben.</w:t>
      </w:r>
    </w:p>
    <w:p w14:paraId="696B66AE" w14:textId="4A164095" w:rsidR="005F2249" w:rsidRDefault="005F2249">
      <w:r>
        <w:t xml:space="preserve">A DÖRKEN </w:t>
      </w:r>
      <w:proofErr w:type="spellStart"/>
      <w:r>
        <w:t>Membranes</w:t>
      </w:r>
      <w:proofErr w:type="spellEnd"/>
      <w:r>
        <w:t xml:space="preserve"> megbízható rendszer megoldásokat kínál az épületek</w:t>
      </w:r>
      <w:r w:rsidR="005D66CD">
        <w:t xml:space="preserve"> szél- és nedvesség elleni védelmére, épületsziget</w:t>
      </w:r>
      <w:r w:rsidR="00126E0B">
        <w:t>elésre és szigetelés védelmére ugyan úgy, mint lapostetők vízelvezetésére. A leginnovatívabb funkcionális rétegek</w:t>
      </w:r>
      <w:r w:rsidR="00106682">
        <w:t xml:space="preserve"> teljes körűen</w:t>
      </w:r>
      <w:r w:rsidR="00126E0B">
        <w:t xml:space="preserve"> </w:t>
      </w:r>
      <w:r w:rsidR="00106682">
        <w:t xml:space="preserve">védik az épületeket, </w:t>
      </w:r>
      <w:r w:rsidR="00126E0B">
        <w:t>illetve egyedi megoldásokat kínálnak az ipar számára. A partnereinkkel együtt formálju</w:t>
      </w:r>
      <w:r w:rsidR="00106682">
        <w:t xml:space="preserve">k a jövőt az egyes házaktól a </w:t>
      </w:r>
      <w:r w:rsidR="00126E0B">
        <w:t>város architektúrájáig.</w:t>
      </w:r>
    </w:p>
    <w:p w14:paraId="0823ECEC" w14:textId="627C0ECF" w:rsidR="00126E0B" w:rsidRDefault="00E00EA1">
      <w:r>
        <w:t xml:space="preserve">A két üzleti szegmens mögött egy harmadik stabil egység áll: a DÖRKEN </w:t>
      </w:r>
      <w:proofErr w:type="spellStart"/>
      <w:r>
        <w:t>Services</w:t>
      </w:r>
      <w:proofErr w:type="spellEnd"/>
      <w:r>
        <w:t>, a központi személyzeti-, beszerzési menedzsment, pénzügy / kontroling, befektetés, IT / álltalános management / egészség- és munkavédel</w:t>
      </w:r>
      <w:r w:rsidR="00B84134">
        <w:t>e</w:t>
      </w:r>
      <w:r>
        <w:t>m</w:t>
      </w:r>
      <w:r w:rsidR="00B84134">
        <w:t>, munka ergonómia</w:t>
      </w:r>
      <w:r>
        <w:t>.</w:t>
      </w:r>
    </w:p>
    <w:p w14:paraId="29FF9CA0" w14:textId="6F7E0760" w:rsidR="00B84134" w:rsidRDefault="00B84134">
      <w:r>
        <w:t xml:space="preserve">Igen, és még megannyi megismerni való. A meghívás </w:t>
      </w:r>
      <w:r w:rsidR="00106682">
        <w:t xml:space="preserve">továbbra is </w:t>
      </w:r>
      <w:r>
        <w:t xml:space="preserve">érvényes: </w:t>
      </w:r>
      <w:proofErr w:type="spellStart"/>
      <w:r>
        <w:t>Dicover</w:t>
      </w:r>
      <w:proofErr w:type="spellEnd"/>
      <w:r>
        <w:t xml:space="preserve"> </w:t>
      </w:r>
      <w:proofErr w:type="spellStart"/>
      <w:r>
        <w:t>Expertise</w:t>
      </w:r>
      <w:proofErr w:type="spellEnd"/>
      <w:r>
        <w:t xml:space="preserve">! </w:t>
      </w:r>
      <w:r w:rsidR="00106682">
        <w:t>Fedezze fel szakértelmünket!</w:t>
      </w:r>
      <w:bookmarkStart w:id="0" w:name="_GoBack"/>
      <w:bookmarkEnd w:id="0"/>
    </w:p>
    <w:sectPr w:rsidR="00B84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CA"/>
    <w:rsid w:val="00106682"/>
    <w:rsid w:val="00126E0B"/>
    <w:rsid w:val="001936B1"/>
    <w:rsid w:val="002666D3"/>
    <w:rsid w:val="00305255"/>
    <w:rsid w:val="003A415A"/>
    <w:rsid w:val="00435DCA"/>
    <w:rsid w:val="004D5C54"/>
    <w:rsid w:val="005D66CD"/>
    <w:rsid w:val="005D68EB"/>
    <w:rsid w:val="005F2249"/>
    <w:rsid w:val="00817EE9"/>
    <w:rsid w:val="008356ED"/>
    <w:rsid w:val="00A26D8B"/>
    <w:rsid w:val="00B84134"/>
    <w:rsid w:val="00DB2F43"/>
    <w:rsid w:val="00E00EA1"/>
    <w:rsid w:val="00E1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D9398"/>
  <w15:chartTrackingRefBased/>
  <w15:docId w15:val="{A0B277F2-FAC5-49A0-A975-2D5BD221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Imre Farkas</dc:creator>
  <cp:keywords/>
  <dc:description/>
  <cp:lastModifiedBy>Bariczné, Mariann</cp:lastModifiedBy>
  <cp:revision>6</cp:revision>
  <dcterms:created xsi:type="dcterms:W3CDTF">2021-03-19T08:53:00Z</dcterms:created>
  <dcterms:modified xsi:type="dcterms:W3CDTF">2021-03-20T13:25:00Z</dcterms:modified>
</cp:coreProperties>
</file>