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A27" w:rsidRPr="00E170F2" w:rsidRDefault="00DD3A27" w:rsidP="00DD3A27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Seitdem DÖRKEN</w:t>
      </w:r>
      <w:r w:rsidRPr="00E170F2">
        <w:rPr>
          <w:rFonts w:ascii="Arial" w:hAnsi="Arial" w:cs="Arial"/>
          <w:sz w:val="22"/>
          <w:szCs w:val="22"/>
        </w:rPr>
        <w:t xml:space="preserve"> vor über 60 Jahren die erste Unterspannbahn überhaupt </w:t>
      </w:r>
      <w:r>
        <w:rPr>
          <w:rFonts w:ascii="Arial" w:hAnsi="Arial" w:cs="Arial"/>
          <w:sz w:val="22"/>
          <w:szCs w:val="22"/>
        </w:rPr>
        <w:t>entwickelte und a</w:t>
      </w:r>
      <w:r w:rsidRPr="00E170F2">
        <w:rPr>
          <w:rFonts w:ascii="Arial" w:hAnsi="Arial" w:cs="Arial"/>
          <w:sz w:val="22"/>
          <w:szCs w:val="22"/>
        </w:rPr>
        <w:t xml:space="preserve">uf den Markt brachte, steht die Marke DELTA® für </w:t>
      </w:r>
      <w:r w:rsidRPr="00E170F2">
        <w:rPr>
          <w:rFonts w:ascii="Arial" w:hAnsi="Arial" w:cs="Arial"/>
          <w:color w:val="000000"/>
          <w:sz w:val="22"/>
          <w:szCs w:val="22"/>
        </w:rPr>
        <w:t>Wind- und Feuchteschutz im Dach und an der Fassade, für Bauwerks</w:t>
      </w:r>
      <w:r w:rsidRPr="00E170F2">
        <w:rPr>
          <w:rFonts w:ascii="Arial" w:hAnsi="Arial" w:cs="Arial"/>
          <w:color w:val="000000"/>
          <w:sz w:val="22"/>
          <w:szCs w:val="22"/>
        </w:rPr>
        <w:softHyphen/>
        <w:t>abdichtung und Grundmauerschutz und für Flachdachent</w:t>
      </w:r>
      <w:r>
        <w:rPr>
          <w:rFonts w:ascii="Arial" w:hAnsi="Arial" w:cs="Arial"/>
          <w:color w:val="000000"/>
          <w:sz w:val="22"/>
          <w:szCs w:val="22"/>
        </w:rPr>
        <w:softHyphen/>
      </w:r>
      <w:r w:rsidRPr="00E170F2">
        <w:rPr>
          <w:rFonts w:ascii="Arial" w:hAnsi="Arial" w:cs="Arial"/>
          <w:color w:val="000000"/>
          <w:sz w:val="22"/>
          <w:szCs w:val="22"/>
        </w:rPr>
        <w:t>wässerung.</w:t>
      </w:r>
    </w:p>
    <w:p w:rsidR="00DD3A27" w:rsidRPr="00E170F2" w:rsidRDefault="00DD3A27" w:rsidP="00DD3A27">
      <w:pPr>
        <w:rPr>
          <w:rFonts w:ascii="Arial" w:hAnsi="Arial" w:cs="Arial"/>
          <w:color w:val="000000"/>
          <w:sz w:val="22"/>
          <w:szCs w:val="22"/>
        </w:rPr>
      </w:pPr>
    </w:p>
    <w:p w:rsidR="00DD3A27" w:rsidRPr="00E170F2" w:rsidRDefault="00DD3A27" w:rsidP="00DD3A27">
      <w:pPr>
        <w:rPr>
          <w:rFonts w:ascii="Arial" w:hAnsi="Arial" w:cs="Arial"/>
          <w:sz w:val="22"/>
          <w:szCs w:val="22"/>
        </w:rPr>
      </w:pPr>
      <w:r w:rsidRPr="00E170F2">
        <w:rPr>
          <w:rFonts w:ascii="Arial" w:hAnsi="Arial" w:cs="Arial"/>
          <w:sz w:val="22"/>
          <w:szCs w:val="22"/>
        </w:rPr>
        <w:t xml:space="preserve">Heute vereint die DÖRKEN </w:t>
      </w:r>
      <w:proofErr w:type="spellStart"/>
      <w:r w:rsidRPr="00E170F2">
        <w:rPr>
          <w:rFonts w:ascii="Arial" w:hAnsi="Arial" w:cs="Arial"/>
          <w:sz w:val="22"/>
          <w:szCs w:val="22"/>
        </w:rPr>
        <w:t>Membranes</w:t>
      </w:r>
      <w:proofErr w:type="spellEnd"/>
      <w:r w:rsidRPr="00E170F2">
        <w:rPr>
          <w:rFonts w:ascii="Arial" w:hAnsi="Arial" w:cs="Arial"/>
          <w:sz w:val="22"/>
          <w:szCs w:val="22"/>
        </w:rPr>
        <w:t xml:space="preserve"> die Qualitäts- und die Technologieführerschaft der Marken DELTA® und </w:t>
      </w:r>
      <w:proofErr w:type="spellStart"/>
      <w:r w:rsidRPr="00E170F2">
        <w:rPr>
          <w:rFonts w:ascii="Arial" w:hAnsi="Arial" w:cs="Arial"/>
          <w:sz w:val="22"/>
          <w:szCs w:val="22"/>
        </w:rPr>
        <w:t>Multitexx</w:t>
      </w:r>
      <w:proofErr w:type="spellEnd"/>
      <w:r w:rsidRPr="00E170F2">
        <w:rPr>
          <w:rFonts w:ascii="Arial" w:hAnsi="Arial" w:cs="Arial"/>
          <w:sz w:val="22"/>
          <w:szCs w:val="22"/>
        </w:rPr>
        <w:t xml:space="preserve">. </w:t>
      </w:r>
    </w:p>
    <w:p w:rsidR="00DD3A27" w:rsidRPr="00E170F2" w:rsidRDefault="00DD3A27" w:rsidP="00DD3A27">
      <w:pPr>
        <w:rPr>
          <w:rFonts w:ascii="Arial" w:hAnsi="Arial" w:cs="Arial"/>
          <w:sz w:val="22"/>
          <w:szCs w:val="22"/>
        </w:rPr>
      </w:pPr>
    </w:p>
    <w:p w:rsidR="00DD3A27" w:rsidRPr="00E170F2" w:rsidRDefault="00DD3A27" w:rsidP="00DD3A27">
      <w:pPr>
        <w:rPr>
          <w:rFonts w:ascii="Arial" w:hAnsi="Arial" w:cs="Arial"/>
          <w:sz w:val="22"/>
          <w:szCs w:val="22"/>
        </w:rPr>
      </w:pPr>
      <w:r w:rsidRPr="00E170F2">
        <w:rPr>
          <w:rFonts w:ascii="Arial" w:hAnsi="Arial" w:cs="Arial"/>
          <w:color w:val="000000"/>
          <w:sz w:val="22"/>
          <w:szCs w:val="22"/>
        </w:rPr>
        <w:t>Unsere innovativen Funktions</w:t>
      </w:r>
      <w:r w:rsidRPr="00E170F2">
        <w:rPr>
          <w:rFonts w:ascii="Arial" w:hAnsi="Arial" w:cs="Arial"/>
          <w:color w:val="000000"/>
          <w:sz w:val="22"/>
          <w:szCs w:val="22"/>
        </w:rPr>
        <w:softHyphen/>
        <w:t>schichten - entwickelt und „Made in Germany“ - sind für den Schutz rund ums Haus im Einsatz - oder als individuelle Lösung für die Industrie. Gemeinsam mit unseren Partnern gestalten wir die Zukunft einzelner Gebäude bis hin zu urbaner Architektur. Wir sind</w:t>
      </w:r>
      <w:r w:rsidRPr="00E170F2">
        <w:rPr>
          <w:rFonts w:ascii="Arial" w:hAnsi="Arial" w:cs="Arial"/>
          <w:sz w:val="22"/>
          <w:szCs w:val="22"/>
        </w:rPr>
        <w:t xml:space="preserve"> Serviceführer in Sachen Erhalt und Überwachung von Gebäuden und Strukturen. Aber wir behalten auch den Faktor Effizienz und Wirtschaftlichkeit immer im Blick. </w:t>
      </w:r>
    </w:p>
    <w:p w:rsidR="00DD3A27" w:rsidRPr="00E170F2" w:rsidRDefault="00DD3A27" w:rsidP="00DD3A27">
      <w:pPr>
        <w:pStyle w:val="StandardWeb"/>
        <w:spacing w:before="0" w:beforeAutospacing="0" w:after="0"/>
        <w:rPr>
          <w:rFonts w:ascii="Arial" w:hAnsi="Arial" w:cs="Arial"/>
          <w:sz w:val="22"/>
          <w:szCs w:val="22"/>
        </w:rPr>
      </w:pPr>
    </w:p>
    <w:p w:rsidR="00DD3A27" w:rsidRPr="00E170F2" w:rsidRDefault="00DD3A27" w:rsidP="00DD3A27">
      <w:pPr>
        <w:rPr>
          <w:rFonts w:ascii="Arial" w:hAnsi="Arial" w:cs="Arial"/>
          <w:color w:val="10191E"/>
          <w:sz w:val="22"/>
          <w:szCs w:val="22"/>
        </w:rPr>
      </w:pPr>
      <w:r w:rsidRPr="00E170F2">
        <w:rPr>
          <w:rFonts w:ascii="Arial" w:hAnsi="Arial" w:cs="Arial"/>
          <w:sz w:val="22"/>
          <w:szCs w:val="22"/>
        </w:rPr>
        <w:t xml:space="preserve">Ihre Leistung erbringen unsere </w:t>
      </w:r>
      <w:r w:rsidRPr="00E170F2">
        <w:rPr>
          <w:rFonts w:ascii="Arial" w:hAnsi="Arial" w:cs="Arial"/>
          <w:color w:val="10191E"/>
          <w:sz w:val="22"/>
          <w:szCs w:val="22"/>
        </w:rPr>
        <w:t>hoch leistungs</w:t>
      </w:r>
      <w:r w:rsidRPr="00E170F2">
        <w:rPr>
          <w:rFonts w:ascii="Arial" w:hAnsi="Arial" w:cs="Arial"/>
          <w:color w:val="10191E"/>
          <w:sz w:val="22"/>
          <w:szCs w:val="22"/>
        </w:rPr>
        <w:softHyphen/>
        <w:t xml:space="preserve">fähigen Membranen jedoch </w:t>
      </w:r>
      <w:r w:rsidRPr="00E170F2">
        <w:rPr>
          <w:rFonts w:ascii="Arial" w:hAnsi="Arial" w:cs="Arial"/>
          <w:sz w:val="22"/>
          <w:szCs w:val="22"/>
        </w:rPr>
        <w:t xml:space="preserve">meist im Verborgenen. Denn sie </w:t>
      </w:r>
      <w:r w:rsidRPr="00E170F2">
        <w:rPr>
          <w:rFonts w:ascii="Arial" w:hAnsi="Arial" w:cs="Arial"/>
          <w:color w:val="10191E"/>
          <w:sz w:val="22"/>
          <w:szCs w:val="22"/>
        </w:rPr>
        <w:t>verschwinden unter der harten Bedachung, unter der Fassa</w:t>
      </w:r>
      <w:r w:rsidRPr="00E170F2">
        <w:rPr>
          <w:rFonts w:ascii="Arial" w:hAnsi="Arial" w:cs="Arial"/>
          <w:color w:val="10191E"/>
          <w:sz w:val="22"/>
          <w:szCs w:val="22"/>
        </w:rPr>
        <w:softHyphen/>
        <w:t>den</w:t>
      </w:r>
      <w:r w:rsidRPr="00E170F2">
        <w:rPr>
          <w:rFonts w:ascii="Arial" w:hAnsi="Arial" w:cs="Arial"/>
          <w:color w:val="10191E"/>
          <w:sz w:val="22"/>
          <w:szCs w:val="22"/>
        </w:rPr>
        <w:softHyphen/>
        <w:t>bekleidung oder gleich ganz im Erdreich.</w:t>
      </w:r>
    </w:p>
    <w:p w:rsidR="00DD3A27" w:rsidRPr="00E170F2" w:rsidRDefault="00DD3A27" w:rsidP="00DD3A27">
      <w:pPr>
        <w:rPr>
          <w:rFonts w:ascii="Arial" w:hAnsi="Arial" w:cs="Arial"/>
          <w:color w:val="10191E"/>
          <w:sz w:val="22"/>
          <w:szCs w:val="22"/>
        </w:rPr>
      </w:pPr>
    </w:p>
    <w:p w:rsidR="00DD3A27" w:rsidRDefault="00DD3A27" w:rsidP="00DD3A27">
      <w:pPr>
        <w:rPr>
          <w:rFonts w:ascii="Arial" w:hAnsi="Arial" w:cs="Arial"/>
          <w:sz w:val="22"/>
          <w:szCs w:val="22"/>
        </w:rPr>
      </w:pPr>
      <w:r w:rsidRPr="00E170F2">
        <w:rPr>
          <w:rFonts w:ascii="Arial" w:hAnsi="Arial" w:cs="Arial"/>
          <w:color w:val="10191E"/>
          <w:sz w:val="22"/>
          <w:szCs w:val="22"/>
        </w:rPr>
        <w:t xml:space="preserve">Es </w:t>
      </w:r>
      <w:r>
        <w:rPr>
          <w:rFonts w:ascii="Arial" w:hAnsi="Arial" w:cs="Arial"/>
          <w:color w:val="10191E"/>
          <w:sz w:val="22"/>
          <w:szCs w:val="22"/>
        </w:rPr>
        <w:t>lohnt sich also, hinter die Kulissen</w:t>
      </w:r>
      <w:r w:rsidRPr="00E170F2">
        <w:rPr>
          <w:rFonts w:ascii="Arial" w:hAnsi="Arial" w:cs="Arial"/>
          <w:color w:val="10191E"/>
          <w:sz w:val="22"/>
          <w:szCs w:val="22"/>
        </w:rPr>
        <w:t xml:space="preserve"> zu schauen und </w:t>
      </w:r>
      <w:r>
        <w:rPr>
          <w:rFonts w:ascii="Arial" w:hAnsi="Arial" w:cs="Arial"/>
          <w:color w:val="10191E"/>
          <w:sz w:val="22"/>
          <w:szCs w:val="22"/>
        </w:rPr>
        <w:t>unsere Expertise zu e</w:t>
      </w:r>
      <w:r w:rsidRPr="00E170F2">
        <w:rPr>
          <w:rFonts w:ascii="Arial" w:hAnsi="Arial" w:cs="Arial"/>
          <w:color w:val="10191E"/>
          <w:sz w:val="22"/>
          <w:szCs w:val="22"/>
        </w:rPr>
        <w:t xml:space="preserve">ntdecken. </w:t>
      </w:r>
      <w:r>
        <w:rPr>
          <w:rFonts w:ascii="Arial" w:hAnsi="Arial" w:cs="Arial"/>
          <w:color w:val="10191E"/>
          <w:sz w:val="22"/>
          <w:szCs w:val="22"/>
        </w:rPr>
        <w:t xml:space="preserve">Denn die </w:t>
      </w:r>
      <w:r w:rsidRPr="00E170F2">
        <w:rPr>
          <w:rFonts w:ascii="Arial" w:hAnsi="Arial" w:cs="Arial"/>
          <w:color w:val="10191E"/>
          <w:sz w:val="22"/>
          <w:szCs w:val="22"/>
        </w:rPr>
        <w:t xml:space="preserve">stellen wir unseren Kunden und Partnern jeden Tag zur Verfügung. </w:t>
      </w:r>
      <w:r w:rsidRPr="00E170F2">
        <w:rPr>
          <w:rFonts w:ascii="Arial" w:hAnsi="Arial" w:cs="Arial"/>
          <w:sz w:val="22"/>
          <w:szCs w:val="22"/>
        </w:rPr>
        <w:t>Profitieren Sie von unserer langjährigen Erfahrung</w:t>
      </w:r>
      <w:r>
        <w:rPr>
          <w:rFonts w:ascii="Arial" w:hAnsi="Arial" w:cs="Arial"/>
          <w:sz w:val="22"/>
          <w:szCs w:val="22"/>
        </w:rPr>
        <w:t xml:space="preserve">, </w:t>
      </w:r>
      <w:r w:rsidRPr="00E170F2">
        <w:rPr>
          <w:rFonts w:ascii="Arial" w:hAnsi="Arial" w:cs="Arial"/>
          <w:sz w:val="22"/>
          <w:szCs w:val="22"/>
        </w:rPr>
        <w:t>unserem profunden Fachwissen</w:t>
      </w:r>
      <w:r>
        <w:rPr>
          <w:rFonts w:ascii="Arial" w:hAnsi="Arial" w:cs="Arial"/>
          <w:sz w:val="22"/>
          <w:szCs w:val="22"/>
        </w:rPr>
        <w:t xml:space="preserve"> und unserer Problem</w:t>
      </w:r>
      <w:r>
        <w:rPr>
          <w:rFonts w:ascii="Arial" w:hAnsi="Arial" w:cs="Arial"/>
          <w:sz w:val="22"/>
          <w:szCs w:val="22"/>
        </w:rPr>
        <w:softHyphen/>
        <w:t>lösungs</w:t>
      </w:r>
      <w:r>
        <w:rPr>
          <w:rFonts w:ascii="Arial" w:hAnsi="Arial" w:cs="Arial"/>
          <w:sz w:val="22"/>
          <w:szCs w:val="22"/>
        </w:rPr>
        <w:softHyphen/>
        <w:t xml:space="preserve">kompetenz. </w:t>
      </w:r>
    </w:p>
    <w:p w:rsidR="00DD3A27" w:rsidRDefault="00DD3A27" w:rsidP="00DD3A27">
      <w:pPr>
        <w:rPr>
          <w:rFonts w:ascii="Arial" w:hAnsi="Arial" w:cs="Arial"/>
          <w:sz w:val="22"/>
          <w:szCs w:val="22"/>
        </w:rPr>
      </w:pPr>
    </w:p>
    <w:p w:rsidR="00DD3A27" w:rsidRPr="00E170F2" w:rsidRDefault="00DD3A27" w:rsidP="00DD3A27">
      <w:pPr>
        <w:rPr>
          <w:rFonts w:ascii="Arial" w:hAnsi="Arial" w:cs="Arial"/>
          <w:color w:val="10191E"/>
          <w:sz w:val="22"/>
          <w:szCs w:val="22"/>
        </w:rPr>
      </w:pPr>
      <w:r w:rsidRPr="00E170F2">
        <w:rPr>
          <w:rFonts w:ascii="Arial" w:hAnsi="Arial" w:cs="Arial"/>
          <w:sz w:val="22"/>
          <w:szCs w:val="22"/>
        </w:rPr>
        <w:t xml:space="preserve">Unsere Experten arbeiten täglich mit Leidenschaft daran, unsere bewährten Produkte </w:t>
      </w:r>
      <w:r>
        <w:rPr>
          <w:rFonts w:ascii="Arial" w:hAnsi="Arial" w:cs="Arial"/>
          <w:sz w:val="22"/>
          <w:szCs w:val="22"/>
        </w:rPr>
        <w:t xml:space="preserve">und Systemlösungen </w:t>
      </w:r>
      <w:r w:rsidRPr="00E170F2">
        <w:rPr>
          <w:rFonts w:ascii="Arial" w:hAnsi="Arial" w:cs="Arial"/>
          <w:sz w:val="22"/>
          <w:szCs w:val="22"/>
        </w:rPr>
        <w:t xml:space="preserve">kontinuierlich weiter zu entwickeln und zu </w:t>
      </w:r>
      <w:r>
        <w:rPr>
          <w:rFonts w:ascii="Arial" w:hAnsi="Arial" w:cs="Arial"/>
          <w:sz w:val="22"/>
          <w:szCs w:val="22"/>
        </w:rPr>
        <w:t>optimieren</w:t>
      </w:r>
      <w:r w:rsidRPr="00E170F2">
        <w:rPr>
          <w:rFonts w:ascii="Arial" w:hAnsi="Arial" w:cs="Arial"/>
          <w:sz w:val="22"/>
          <w:szCs w:val="22"/>
        </w:rPr>
        <w:t xml:space="preserve">. Dabei stehen wir </w:t>
      </w:r>
      <w:r w:rsidRPr="00E170F2">
        <w:rPr>
          <w:rFonts w:ascii="Arial" w:hAnsi="Arial" w:cs="Arial"/>
          <w:color w:val="10191E"/>
          <w:sz w:val="22"/>
          <w:szCs w:val="22"/>
        </w:rPr>
        <w:t xml:space="preserve">im </w:t>
      </w:r>
      <w:proofErr w:type="spellStart"/>
      <w:r w:rsidRPr="00E170F2">
        <w:rPr>
          <w:rFonts w:ascii="Arial" w:hAnsi="Arial" w:cs="Arial"/>
          <w:color w:val="10191E"/>
          <w:sz w:val="22"/>
          <w:szCs w:val="22"/>
        </w:rPr>
        <w:t>regen</w:t>
      </w:r>
      <w:proofErr w:type="spellEnd"/>
      <w:r w:rsidRPr="00E170F2">
        <w:rPr>
          <w:rFonts w:ascii="Arial" w:hAnsi="Arial" w:cs="Arial"/>
          <w:color w:val="10191E"/>
          <w:sz w:val="22"/>
          <w:szCs w:val="22"/>
        </w:rPr>
        <w:t xml:space="preserve"> partnerschaftlichen Aus</w:t>
      </w:r>
      <w:r w:rsidRPr="00E170F2">
        <w:rPr>
          <w:rFonts w:ascii="Arial" w:hAnsi="Arial" w:cs="Arial"/>
          <w:color w:val="10191E"/>
          <w:sz w:val="22"/>
          <w:szCs w:val="22"/>
        </w:rPr>
        <w:softHyphen/>
        <w:t>tausch über neue Ideen, neue Projekte und neue Ent</w:t>
      </w:r>
      <w:r w:rsidRPr="00E170F2">
        <w:rPr>
          <w:rFonts w:ascii="Arial" w:hAnsi="Arial" w:cs="Arial"/>
          <w:color w:val="10191E"/>
          <w:sz w:val="22"/>
          <w:szCs w:val="22"/>
        </w:rPr>
        <w:softHyphen/>
        <w:t>wicklungen am Markt.</w:t>
      </w:r>
    </w:p>
    <w:p w:rsidR="00DD3A27" w:rsidRPr="00E170F2" w:rsidRDefault="00DD3A27" w:rsidP="00DD3A27">
      <w:pPr>
        <w:rPr>
          <w:rFonts w:ascii="Arial" w:hAnsi="Arial" w:cs="Arial"/>
          <w:color w:val="10191E"/>
          <w:sz w:val="22"/>
          <w:szCs w:val="22"/>
        </w:rPr>
      </w:pPr>
    </w:p>
    <w:p w:rsidR="00DD3A27" w:rsidRPr="00E170F2" w:rsidRDefault="00DD3A27" w:rsidP="00DD3A27">
      <w:pPr>
        <w:rPr>
          <w:rFonts w:ascii="Arial" w:hAnsi="Arial" w:cs="Arial"/>
          <w:sz w:val="22"/>
          <w:szCs w:val="22"/>
        </w:rPr>
      </w:pPr>
      <w:r w:rsidRPr="00E170F2">
        <w:rPr>
          <w:rFonts w:ascii="Arial" w:hAnsi="Arial" w:cs="Arial"/>
          <w:color w:val="10191E"/>
          <w:sz w:val="22"/>
          <w:szCs w:val="22"/>
        </w:rPr>
        <w:t xml:space="preserve">Die Einladung gilt: </w:t>
      </w:r>
      <w:proofErr w:type="spellStart"/>
      <w:r w:rsidRPr="00E170F2">
        <w:rPr>
          <w:rFonts w:ascii="Arial" w:hAnsi="Arial" w:cs="Arial"/>
          <w:color w:val="10191E"/>
          <w:sz w:val="22"/>
          <w:szCs w:val="22"/>
        </w:rPr>
        <w:t>Discover</w:t>
      </w:r>
      <w:proofErr w:type="spellEnd"/>
      <w:r>
        <w:rPr>
          <w:rFonts w:ascii="Arial" w:hAnsi="Arial" w:cs="Arial"/>
          <w:color w:val="10191E"/>
          <w:sz w:val="22"/>
          <w:szCs w:val="22"/>
        </w:rPr>
        <w:t xml:space="preserve"> </w:t>
      </w:r>
      <w:r w:rsidRPr="00E170F2">
        <w:rPr>
          <w:rFonts w:ascii="Arial" w:hAnsi="Arial" w:cs="Arial"/>
          <w:color w:val="10191E"/>
          <w:sz w:val="22"/>
          <w:szCs w:val="22"/>
        </w:rPr>
        <w:t>Expertise!</w:t>
      </w:r>
    </w:p>
    <w:p w:rsidR="007D0F43" w:rsidRDefault="007D0F43">
      <w:bookmarkStart w:id="0" w:name="_GoBack"/>
      <w:bookmarkEnd w:id="0"/>
    </w:p>
    <w:sectPr w:rsidR="007D0F4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A27"/>
    <w:rsid w:val="007B4D25"/>
    <w:rsid w:val="007D0F43"/>
    <w:rsid w:val="00DD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DBDE84-7685-4DB1-B9E2-3A0CE0AC5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D3A27"/>
    <w:rPr>
      <w:rFonts w:eastAsia="SimSun"/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rsid w:val="00DD3A27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Dörken Service GmbH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Freyer, Miriam</dc:creator>
  <cp:keywords/>
  <dc:description/>
  <cp:lastModifiedBy>Freyer, Miriam</cp:lastModifiedBy>
  <cp:revision>1</cp:revision>
  <dcterms:created xsi:type="dcterms:W3CDTF">2021-02-04T07:23:00Z</dcterms:created>
  <dcterms:modified xsi:type="dcterms:W3CDTF">2021-02-04T07:25:00Z</dcterms:modified>
</cp:coreProperties>
</file>